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15" w:rsidRDefault="00B37015" w:rsidP="0091529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37015" w:rsidRDefault="00B37015" w:rsidP="0091529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B37015" w:rsidRDefault="00B37015" w:rsidP="00915297">
      <w:pPr>
        <w:shd w:val="clear" w:color="auto" w:fill="FFFFFF"/>
        <w:tabs>
          <w:tab w:val="left" w:pos="1418"/>
          <w:tab w:val="left" w:pos="5812"/>
        </w:tabs>
        <w:ind w:right="-18"/>
        <w:jc w:val="both"/>
        <w:rPr>
          <w:sz w:val="28"/>
          <w:szCs w:val="28"/>
        </w:rPr>
      </w:pPr>
      <w:r>
        <w:rPr>
          <w:sz w:val="28"/>
          <w:szCs w:val="28"/>
        </w:rPr>
        <w:t>факторов в проекте постановления и.о. главы администрации «</w:t>
      </w:r>
      <w:r w:rsidRPr="001037BF">
        <w:rPr>
          <w:sz w:val="28"/>
          <w:szCs w:val="28"/>
        </w:rPr>
        <w:t>О внесени</w:t>
      </w:r>
      <w:r>
        <w:rPr>
          <w:sz w:val="28"/>
          <w:szCs w:val="28"/>
        </w:rPr>
        <w:t>и изменений в постановление №83-п от 11.11.2019</w:t>
      </w:r>
      <w:r w:rsidRPr="001037BF">
        <w:rPr>
          <w:sz w:val="28"/>
          <w:szCs w:val="28"/>
        </w:rPr>
        <w:t xml:space="preserve"> «Об утверждении  муниципальной программы «Функционирование и развитие муниципальной службы муниципального образования  Калининский сельсовет Ташлинского района Оренбургской области на  2019–2024 годы</w:t>
      </w:r>
      <w:r>
        <w:rPr>
          <w:sz w:val="28"/>
          <w:szCs w:val="28"/>
        </w:rPr>
        <w:t>»</w:t>
      </w:r>
    </w:p>
    <w:p w:rsidR="00B37015" w:rsidRDefault="00B37015" w:rsidP="0091529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7015" w:rsidRDefault="00B37015" w:rsidP="009152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</w:t>
      </w:r>
      <w:r w:rsidRPr="00422DF7">
        <w:rPr>
          <w:rFonts w:ascii="Times New Roman" w:hAnsi="Times New Roman" w:cs="Times New Roman"/>
          <w:sz w:val="28"/>
          <w:szCs w:val="28"/>
        </w:rPr>
        <w:t xml:space="preserve">Калинин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11 ноября  2020 года</w:t>
      </w:r>
    </w:p>
    <w:p w:rsidR="00B37015" w:rsidRDefault="00B37015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B37015" w:rsidRDefault="00B37015" w:rsidP="009152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B37015" w:rsidRDefault="00B37015" w:rsidP="0091529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B37015" w:rsidRDefault="00B37015" w:rsidP="009152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B37015" w:rsidRDefault="00B37015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7015" w:rsidRPr="00915297" w:rsidRDefault="00B37015" w:rsidP="009152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5297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915297">
        <w:rPr>
          <w:b/>
          <w:sz w:val="28"/>
          <w:szCs w:val="28"/>
        </w:rPr>
        <w:t>в ходе изучения не выявлено</w:t>
      </w:r>
      <w:r w:rsidRPr="00915297">
        <w:rPr>
          <w:sz w:val="28"/>
          <w:szCs w:val="28"/>
        </w:rPr>
        <w:t>;</w:t>
      </w:r>
    </w:p>
    <w:p w:rsidR="00B37015" w:rsidRDefault="00B37015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7015" w:rsidRDefault="00B37015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37015" w:rsidRDefault="00B37015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7015" w:rsidRDefault="00B37015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37015" w:rsidRDefault="00B37015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37015" w:rsidRDefault="00B37015" w:rsidP="00915297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B37015" w:rsidRDefault="00B37015" w:rsidP="00915297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B37015" w:rsidRDefault="00B37015" w:rsidP="00915297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B37015" w:rsidRDefault="00B37015" w:rsidP="009152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B37015" w:rsidRDefault="00B37015" w:rsidP="009152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7015" w:rsidRDefault="00B37015" w:rsidP="009152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7015" w:rsidRDefault="00B37015" w:rsidP="00915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Зам.главы администрации                                                         В.А. Тюрькина </w:t>
      </w:r>
    </w:p>
    <w:p w:rsidR="00B37015" w:rsidRDefault="00B37015" w:rsidP="00915297">
      <w:pPr>
        <w:jc w:val="both"/>
        <w:rPr>
          <w:sz w:val="28"/>
          <w:szCs w:val="28"/>
        </w:rPr>
      </w:pPr>
    </w:p>
    <w:p w:rsidR="00B37015" w:rsidRDefault="00B37015" w:rsidP="00915297">
      <w:pPr>
        <w:jc w:val="both"/>
        <w:rPr>
          <w:sz w:val="28"/>
          <w:szCs w:val="28"/>
        </w:rPr>
      </w:pPr>
    </w:p>
    <w:p w:rsidR="00B37015" w:rsidRDefault="00B37015" w:rsidP="00915297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B37015" w:rsidRDefault="00B37015" w:rsidP="0091529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муниципального образования</w:t>
      </w:r>
    </w:p>
    <w:p w:rsidR="00B37015" w:rsidRDefault="00B37015" w:rsidP="00915297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Калининский  сельсовет                                                           В.А. Тюрькина</w:t>
      </w:r>
      <w:r>
        <w:rPr>
          <w:b/>
          <w:bCs/>
          <w:sz w:val="28"/>
          <w:szCs w:val="28"/>
        </w:rPr>
        <w:t xml:space="preserve">      </w:t>
      </w:r>
    </w:p>
    <w:p w:rsidR="00B37015" w:rsidRDefault="00B37015" w:rsidP="00915297">
      <w:pPr>
        <w:rPr>
          <w:b/>
          <w:bCs/>
          <w:sz w:val="28"/>
          <w:szCs w:val="28"/>
        </w:rPr>
      </w:pPr>
    </w:p>
    <w:p w:rsidR="00B37015" w:rsidRDefault="00B37015" w:rsidP="00915297">
      <w:pPr>
        <w:rPr>
          <w:b/>
          <w:bCs/>
          <w:sz w:val="28"/>
          <w:szCs w:val="28"/>
        </w:rPr>
      </w:pPr>
    </w:p>
    <w:p w:rsidR="00B37015" w:rsidRDefault="00B37015" w:rsidP="00915297">
      <w:pPr>
        <w:rPr>
          <w:sz w:val="28"/>
          <w:szCs w:val="28"/>
        </w:rPr>
      </w:pPr>
    </w:p>
    <w:p w:rsidR="00B37015" w:rsidRDefault="00B37015" w:rsidP="00915297">
      <w:pPr>
        <w:rPr>
          <w:sz w:val="28"/>
          <w:szCs w:val="28"/>
        </w:rPr>
      </w:pPr>
    </w:p>
    <w:p w:rsidR="00B37015" w:rsidRDefault="00B37015" w:rsidP="00915297">
      <w:pPr>
        <w:rPr>
          <w:sz w:val="28"/>
          <w:szCs w:val="28"/>
        </w:rPr>
      </w:pPr>
    </w:p>
    <w:p w:rsidR="00B37015" w:rsidRDefault="00B37015" w:rsidP="00915297">
      <w:pPr>
        <w:rPr>
          <w:sz w:val="28"/>
          <w:szCs w:val="28"/>
        </w:rPr>
      </w:pPr>
    </w:p>
    <w:p w:rsidR="00B37015" w:rsidRDefault="00B37015" w:rsidP="00915297">
      <w:pPr>
        <w:rPr>
          <w:sz w:val="28"/>
          <w:szCs w:val="28"/>
        </w:rPr>
      </w:pPr>
    </w:p>
    <w:p w:rsidR="00B37015" w:rsidRDefault="00B37015" w:rsidP="00915297">
      <w:pPr>
        <w:rPr>
          <w:sz w:val="28"/>
          <w:szCs w:val="28"/>
        </w:rPr>
      </w:pPr>
    </w:p>
    <w:p w:rsidR="00B37015" w:rsidRDefault="00B37015" w:rsidP="00915297">
      <w:pPr>
        <w:rPr>
          <w:sz w:val="28"/>
          <w:szCs w:val="28"/>
        </w:rPr>
      </w:pPr>
    </w:p>
    <w:p w:rsidR="00B37015" w:rsidRDefault="00B37015" w:rsidP="00915297">
      <w:pPr>
        <w:rPr>
          <w:sz w:val="28"/>
          <w:szCs w:val="28"/>
        </w:rPr>
      </w:pPr>
    </w:p>
    <w:p w:rsidR="00B37015" w:rsidRDefault="00B37015" w:rsidP="00915297">
      <w:pPr>
        <w:rPr>
          <w:sz w:val="28"/>
          <w:szCs w:val="28"/>
        </w:rPr>
      </w:pPr>
    </w:p>
    <w:p w:rsidR="00B37015" w:rsidRDefault="00B37015" w:rsidP="00915297">
      <w:pPr>
        <w:rPr>
          <w:sz w:val="28"/>
          <w:szCs w:val="28"/>
        </w:rPr>
      </w:pPr>
    </w:p>
    <w:p w:rsidR="00B37015" w:rsidRDefault="00B37015" w:rsidP="00915297">
      <w:pPr>
        <w:rPr>
          <w:sz w:val="28"/>
          <w:szCs w:val="28"/>
        </w:rPr>
      </w:pPr>
    </w:p>
    <w:p w:rsidR="00B37015" w:rsidRDefault="00B37015"/>
    <w:p w:rsidR="00B37015" w:rsidRDefault="00B37015"/>
    <w:p w:rsidR="00B37015" w:rsidRDefault="00B37015"/>
    <w:p w:rsidR="00B37015" w:rsidRDefault="00B37015"/>
    <w:p w:rsidR="00B37015" w:rsidRDefault="00B37015"/>
    <w:tbl>
      <w:tblPr>
        <w:tblW w:w="12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B37015" w:rsidRPr="00C50186" w:rsidTr="004E78A0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B37015" w:rsidRPr="00C50186" w:rsidRDefault="00B37015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АДМИНИСТРАЦИЯ</w:t>
            </w:r>
          </w:p>
          <w:p w:rsidR="00B37015" w:rsidRPr="00C50186" w:rsidRDefault="00B37015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муниципального образования</w:t>
            </w:r>
          </w:p>
          <w:p w:rsidR="00B37015" w:rsidRPr="00C50186" w:rsidRDefault="00B37015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Калининский сельсовет</w:t>
            </w:r>
          </w:p>
          <w:p w:rsidR="00B37015" w:rsidRPr="00C50186" w:rsidRDefault="00B37015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Ташлинского района</w:t>
            </w:r>
          </w:p>
          <w:p w:rsidR="00B37015" w:rsidRPr="00C50186" w:rsidRDefault="00B37015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Оренбургской области</w:t>
            </w:r>
          </w:p>
          <w:p w:rsidR="00B37015" w:rsidRPr="00C50186" w:rsidRDefault="00B37015" w:rsidP="004E78A0">
            <w:pPr>
              <w:pStyle w:val="Heading1"/>
            </w:pPr>
            <w:r w:rsidRPr="00C50186">
              <w:t>ПОСТАНОВЛЕНИЕ</w:t>
            </w:r>
          </w:p>
          <w:p w:rsidR="00B37015" w:rsidRPr="00C50186" w:rsidRDefault="00B37015" w:rsidP="004E78A0">
            <w:pPr>
              <w:pStyle w:val="Heading1"/>
              <w:jc w:val="left"/>
              <w:rPr>
                <w:b w:val="0"/>
                <w:sz w:val="28"/>
                <w:szCs w:val="28"/>
                <w:u w:val="single"/>
              </w:rPr>
            </w:pPr>
            <w:r w:rsidRPr="00C50186">
              <w:rPr>
                <w:b w:val="0"/>
                <w:sz w:val="28"/>
                <w:szCs w:val="28"/>
              </w:rPr>
              <w:t xml:space="preserve">           </w:t>
            </w:r>
            <w:r>
              <w:rPr>
                <w:b w:val="0"/>
                <w:sz w:val="28"/>
                <w:szCs w:val="28"/>
                <w:u w:val="single"/>
              </w:rPr>
              <w:t>11.11.2021</w:t>
            </w:r>
            <w:r w:rsidRPr="00C50186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C50186">
              <w:rPr>
                <w:b w:val="0"/>
                <w:sz w:val="28"/>
                <w:szCs w:val="28"/>
              </w:rPr>
              <w:t xml:space="preserve">  </w:t>
            </w:r>
            <w:r w:rsidRPr="00C50186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 xml:space="preserve">75 </w:t>
            </w:r>
            <w:r w:rsidRPr="00C50186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B37015" w:rsidRPr="00C50186" w:rsidRDefault="00B37015" w:rsidP="004E78A0">
            <w:pPr>
              <w:jc w:val="center"/>
              <w:rPr>
                <w:sz w:val="28"/>
              </w:rPr>
            </w:pPr>
            <w:r w:rsidRPr="00C50186">
              <w:rPr>
                <w:sz w:val="28"/>
              </w:rPr>
              <w:t>пос.Калинин</w:t>
            </w:r>
          </w:p>
          <w:p w:rsidR="00B37015" w:rsidRPr="00C50186" w:rsidRDefault="00B37015" w:rsidP="00A37F55">
            <w:pPr>
              <w:ind w:firstLine="708"/>
              <w:rPr>
                <w:sz w:val="28"/>
              </w:rPr>
            </w:pPr>
            <w:r>
              <w:rPr>
                <w:noProof/>
              </w:rPr>
              <w:pict>
                <v:line id="_x0000_s1026" style="position:absolute;left:0;text-align:left;z-index:251656192" from="-8.5pt,9.95pt" to="-8.5pt,27.95pt"/>
              </w:pict>
            </w:r>
            <w:r>
              <w:rPr>
                <w:noProof/>
              </w:rPr>
              <w:pict>
                <v:line id="_x0000_s1027" style="position:absolute;left:0;text-align:left;z-index:251657216" from="-9pt,10.4pt" to="9pt,10.4pt"/>
              </w:pict>
            </w:r>
          </w:p>
        </w:tc>
        <w:tc>
          <w:tcPr>
            <w:tcW w:w="5019" w:type="dxa"/>
            <w:gridSpan w:val="2"/>
          </w:tcPr>
          <w:p w:rsidR="00B37015" w:rsidRPr="00C50186" w:rsidRDefault="00B37015" w:rsidP="00A37F55">
            <w:pPr>
              <w:ind w:right="356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</w:t>
            </w:r>
          </w:p>
          <w:p w:rsidR="00B37015" w:rsidRPr="00CE099B" w:rsidRDefault="00B37015" w:rsidP="00A37F55">
            <w:pPr>
              <w:ind w:right="356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</w:t>
            </w:r>
          </w:p>
          <w:p w:rsidR="00B37015" w:rsidRPr="00C50186" w:rsidRDefault="00B37015" w:rsidP="00A37F55">
            <w:pPr>
              <w:ind w:right="283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                                                                                   </w:t>
            </w:r>
          </w:p>
          <w:p w:rsidR="00B37015" w:rsidRPr="00C50186" w:rsidRDefault="00B37015" w:rsidP="00A37F55">
            <w:pPr>
              <w:ind w:right="356"/>
              <w:jc w:val="both"/>
              <w:rPr>
                <w:sz w:val="28"/>
              </w:rPr>
            </w:pPr>
          </w:p>
          <w:p w:rsidR="00B37015" w:rsidRPr="00C50186" w:rsidRDefault="00B37015" w:rsidP="00A37F55">
            <w:pPr>
              <w:jc w:val="both"/>
              <w:rPr>
                <w:sz w:val="28"/>
              </w:rPr>
            </w:pPr>
          </w:p>
        </w:tc>
      </w:tr>
      <w:tr w:rsidR="00B37015" w:rsidTr="004E78A0">
        <w:trPr>
          <w:trHeight w:val="100"/>
        </w:trPr>
        <w:tc>
          <w:tcPr>
            <w:tcW w:w="7016" w:type="dxa"/>
            <w:gridSpan w:val="2"/>
          </w:tcPr>
          <w:p w:rsidR="00B37015" w:rsidRPr="00C50186" w:rsidRDefault="00B37015" w:rsidP="00D63AB3">
            <w:pPr>
              <w:suppressAutoHyphens/>
              <w:ind w:right="72"/>
              <w:jc w:val="both"/>
              <w:rPr>
                <w:bCs/>
                <w:sz w:val="28"/>
                <w:szCs w:val="28"/>
              </w:rPr>
            </w:pPr>
            <w:r>
              <w:rPr>
                <w:noProof/>
              </w:rPr>
              <w:pict>
                <v:line id="_x0000_s1028" style="position:absolute;left:0;text-align:left;flip:x;z-index:251659264;mso-position-horizontal-relative:text;mso-position-vertical-relative:text" from="328.65pt,.4pt" to="346.65pt,.4pt"/>
              </w:pict>
            </w:r>
            <w:r>
              <w:rPr>
                <w:sz w:val="28"/>
                <w:szCs w:val="28"/>
              </w:rPr>
              <w:t>«</w:t>
            </w:r>
            <w:r w:rsidRPr="001037BF">
              <w:rPr>
                <w:sz w:val="28"/>
                <w:szCs w:val="28"/>
              </w:rPr>
              <w:t>О внесени</w:t>
            </w:r>
            <w:r>
              <w:rPr>
                <w:sz w:val="28"/>
                <w:szCs w:val="28"/>
              </w:rPr>
              <w:t>и изменений в постановление №83-п от 11.11.2019</w:t>
            </w:r>
            <w:r w:rsidRPr="001037BF">
              <w:rPr>
                <w:sz w:val="28"/>
                <w:szCs w:val="28"/>
              </w:rPr>
              <w:t xml:space="preserve"> «Об утверждении  муниципальной программы «Функционирование и развитие муниципальной службы муниципального образования  Калининский сельсовет Ташлинского района Оренбургской области на  2019–2024 годы</w:t>
            </w:r>
            <w:r>
              <w:rPr>
                <w:sz w:val="28"/>
                <w:szCs w:val="28"/>
              </w:rPr>
              <w:t>»</w:t>
            </w:r>
            <w:r w:rsidRPr="00C50186">
              <w:rPr>
                <w:sz w:val="28"/>
                <w:szCs w:val="28"/>
              </w:rPr>
              <w:t xml:space="preserve">» </w:t>
            </w:r>
          </w:p>
          <w:p w:rsidR="00B37015" w:rsidRPr="00C50186" w:rsidRDefault="00B37015" w:rsidP="004E78A0">
            <w:pPr>
              <w:jc w:val="both"/>
              <w:rPr>
                <w:sz w:val="28"/>
                <w:szCs w:val="28"/>
              </w:rPr>
            </w:pPr>
            <w:r w:rsidRPr="00C501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B37015" w:rsidRPr="00C50186" w:rsidRDefault="00B37015" w:rsidP="00A37F55">
            <w:pPr>
              <w:jc w:val="both"/>
              <w:rPr>
                <w:sz w:val="28"/>
                <w:u w:val="single"/>
              </w:rPr>
            </w:pPr>
            <w:r>
              <w:rPr>
                <w:noProof/>
              </w:rPr>
              <w:pict>
                <v:line id="_x0000_s1029" style="position:absolute;left:0;text-align:left;z-index:251658240;mso-position-horizontal-relative:text;mso-position-vertical-relative:text" from="-4.15pt,.4pt" to="-4.15pt,18.4pt"/>
              </w:pict>
            </w:r>
          </w:p>
        </w:tc>
      </w:tr>
    </w:tbl>
    <w:p w:rsidR="00B37015" w:rsidRPr="001037BF" w:rsidRDefault="00B37015" w:rsidP="00D66C9D">
      <w:pPr>
        <w:pStyle w:val="1"/>
        <w:keepNext/>
        <w:widowControl w:val="0"/>
        <w:shd w:val="clear" w:color="auto" w:fill="auto"/>
        <w:spacing w:line="240" w:lineRule="auto"/>
        <w:ind w:firstLine="692"/>
        <w:jc w:val="both"/>
        <w:rPr>
          <w:rStyle w:val="10"/>
          <w:bCs/>
          <w:color w:val="000000"/>
          <w:sz w:val="28"/>
          <w:szCs w:val="28"/>
        </w:rPr>
      </w:pPr>
      <w:r w:rsidRPr="001037BF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Уставом</w:t>
      </w:r>
      <w:r w:rsidRPr="001037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037BF">
        <w:rPr>
          <w:rFonts w:ascii="Times New Roman" w:hAnsi="Times New Roman"/>
          <w:color w:val="000000"/>
          <w:sz w:val="28"/>
          <w:szCs w:val="28"/>
        </w:rPr>
        <w:t>муниципального образования Калининский сельсовет Ташлинского района Оренбургской области в целях сохранения и развития культурного потенциала и культурного наследия поселения, создания единого информационно - деятельного пространства, администрация муниципального образования Калининский сельсовет Ташлинского района Оренбургской области</w:t>
      </w:r>
      <w:r w:rsidRPr="001037BF">
        <w:rPr>
          <w:rStyle w:val="10"/>
          <w:bCs/>
          <w:color w:val="000000"/>
          <w:sz w:val="28"/>
          <w:szCs w:val="28"/>
        </w:rPr>
        <w:t xml:space="preserve"> постановляет:</w:t>
      </w:r>
    </w:p>
    <w:p w:rsidR="00B37015" w:rsidRPr="001037BF" w:rsidRDefault="00B37015" w:rsidP="00D66C9D">
      <w:pPr>
        <w:pStyle w:val="1"/>
        <w:keepNext/>
        <w:widowControl w:val="0"/>
        <w:shd w:val="clear" w:color="auto" w:fill="auto"/>
        <w:spacing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1037BF">
        <w:rPr>
          <w:rFonts w:ascii="Times New Roman" w:hAnsi="Times New Roman"/>
          <w:sz w:val="28"/>
          <w:szCs w:val="28"/>
        </w:rPr>
        <w:t xml:space="preserve"> 1. Внести изменения в постановление </w:t>
      </w:r>
      <w:r>
        <w:rPr>
          <w:rFonts w:ascii="Times New Roman" w:hAnsi="Times New Roman"/>
          <w:sz w:val="28"/>
          <w:szCs w:val="28"/>
        </w:rPr>
        <w:t>от 11.11.2019 №83</w:t>
      </w:r>
      <w:r w:rsidRPr="001037BF">
        <w:rPr>
          <w:rFonts w:ascii="Times New Roman" w:hAnsi="Times New Roman"/>
          <w:sz w:val="28"/>
          <w:szCs w:val="28"/>
        </w:rPr>
        <w:t xml:space="preserve">-п «Об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1037BF">
        <w:rPr>
          <w:rFonts w:ascii="Times New Roman" w:hAnsi="Times New Roman"/>
          <w:sz w:val="28"/>
          <w:szCs w:val="28"/>
        </w:rPr>
        <w:t xml:space="preserve">Функционирование и развитие муниципальной службы муниципального образования  Калининский сельсовет Ташлинского района Оренбургской области на  2019–2024 годы»: </w:t>
      </w:r>
    </w:p>
    <w:p w:rsidR="00B37015" w:rsidRPr="001037BF" w:rsidRDefault="00B37015" w:rsidP="00D66C9D">
      <w:pPr>
        <w:shd w:val="clear" w:color="auto" w:fill="FFFFFF"/>
        <w:ind w:firstLine="708"/>
        <w:jc w:val="both"/>
        <w:rPr>
          <w:sz w:val="28"/>
          <w:szCs w:val="28"/>
        </w:rPr>
      </w:pPr>
      <w:r w:rsidRPr="001037BF">
        <w:rPr>
          <w:sz w:val="28"/>
          <w:szCs w:val="28"/>
        </w:rPr>
        <w:t xml:space="preserve">1.1. В паспорте программы, строку «Объемы </w:t>
      </w:r>
      <w:r>
        <w:rPr>
          <w:sz w:val="28"/>
          <w:szCs w:val="28"/>
        </w:rPr>
        <w:t>бюджетных ассигнований программы</w:t>
      </w:r>
      <w:r w:rsidRPr="001037BF">
        <w:rPr>
          <w:sz w:val="28"/>
          <w:szCs w:val="28"/>
        </w:rPr>
        <w:t>»  изложить в новой редакции согласно приложению 1.</w:t>
      </w:r>
    </w:p>
    <w:p w:rsidR="00B37015" w:rsidRDefault="00B37015" w:rsidP="00D66C9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7BF">
        <w:rPr>
          <w:rFonts w:ascii="Times New Roman" w:hAnsi="Times New Roman" w:cs="Times New Roman"/>
          <w:sz w:val="28"/>
          <w:szCs w:val="28"/>
        </w:rPr>
        <w:t>1.2. Приложение №1 к муниципальной программе «Функционирование и развитие муниципальной службы муниципального образования  Калининский сельсовет Ташлинского района Оренбургской области на  2019–2024 годы» изложить в новой редакции согласно приложению 2.</w:t>
      </w:r>
    </w:p>
    <w:p w:rsidR="00B37015" w:rsidRPr="001037BF" w:rsidRDefault="00B37015" w:rsidP="00D66C9D">
      <w:pPr>
        <w:pStyle w:val="FR1"/>
        <w:ind w:right="98"/>
        <w:rPr>
          <w:rFonts w:ascii="Times New Roman" w:hAnsi="Times New Roman"/>
          <w:sz w:val="28"/>
          <w:szCs w:val="28"/>
        </w:rPr>
      </w:pPr>
      <w:r w:rsidRPr="001037B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1037B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37015" w:rsidRDefault="00B37015" w:rsidP="00D66C9D">
      <w:pPr>
        <w:suppressAutoHyphens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037BF">
        <w:rPr>
          <w:color w:val="000000"/>
          <w:sz w:val="28"/>
          <w:szCs w:val="28"/>
        </w:rPr>
        <w:t>.</w:t>
      </w:r>
      <w:r w:rsidRPr="001037BF">
        <w:rPr>
          <w:sz w:val="28"/>
          <w:szCs w:val="28"/>
        </w:rPr>
        <w:t xml:space="preserve"> Настоящее постановление вступает в силу  после его обнародования.</w:t>
      </w:r>
    </w:p>
    <w:p w:rsidR="00B37015" w:rsidRDefault="00B37015" w:rsidP="00585EDF">
      <w:pPr>
        <w:jc w:val="both"/>
        <w:rPr>
          <w:sz w:val="28"/>
          <w:szCs w:val="28"/>
        </w:rPr>
      </w:pPr>
    </w:p>
    <w:p w:rsidR="00B37015" w:rsidRDefault="00B37015" w:rsidP="00585EDF">
      <w:pPr>
        <w:jc w:val="both"/>
        <w:rPr>
          <w:sz w:val="28"/>
          <w:szCs w:val="28"/>
        </w:rPr>
      </w:pPr>
      <w:r w:rsidRPr="00585ED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585EDF">
        <w:rPr>
          <w:sz w:val="28"/>
          <w:szCs w:val="28"/>
        </w:rPr>
        <w:t xml:space="preserve"> администрации                                     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>
        <w:rPr>
          <w:sz w:val="28"/>
          <w:szCs w:val="28"/>
        </w:rPr>
        <w:t>В.А. Тюрькина</w:t>
      </w:r>
    </w:p>
    <w:p w:rsidR="00B37015" w:rsidRDefault="00B37015" w:rsidP="00585EDF">
      <w:pPr>
        <w:jc w:val="both"/>
        <w:rPr>
          <w:sz w:val="28"/>
          <w:szCs w:val="28"/>
        </w:rPr>
      </w:pPr>
    </w:p>
    <w:p w:rsidR="00B37015" w:rsidRPr="00585EDF" w:rsidRDefault="00B37015" w:rsidP="00585EDF">
      <w:pPr>
        <w:jc w:val="both"/>
        <w:rPr>
          <w:sz w:val="28"/>
          <w:szCs w:val="28"/>
        </w:rPr>
      </w:pPr>
    </w:p>
    <w:p w:rsidR="00B37015" w:rsidRDefault="00B37015" w:rsidP="00D63AB3">
      <w:pPr>
        <w:jc w:val="both"/>
        <w:rPr>
          <w:sz w:val="24"/>
          <w:szCs w:val="24"/>
        </w:rPr>
      </w:pPr>
    </w:p>
    <w:p w:rsidR="00B37015" w:rsidRDefault="00B37015" w:rsidP="00D63AB3">
      <w:pPr>
        <w:jc w:val="both"/>
        <w:rPr>
          <w:sz w:val="24"/>
          <w:szCs w:val="24"/>
        </w:rPr>
      </w:pPr>
      <w:r w:rsidRPr="00C50186">
        <w:rPr>
          <w:sz w:val="24"/>
          <w:szCs w:val="24"/>
        </w:rPr>
        <w:t>Р</w:t>
      </w:r>
      <w:r>
        <w:rPr>
          <w:sz w:val="24"/>
          <w:szCs w:val="24"/>
        </w:rPr>
        <w:t>а</w:t>
      </w:r>
      <w:r w:rsidRPr="00C50186">
        <w:rPr>
          <w:sz w:val="24"/>
          <w:szCs w:val="24"/>
        </w:rPr>
        <w:t xml:space="preserve">зослано: Прокуратуре района, финансовому отделу Ташлинского района, бухгалтеру. </w:t>
      </w:r>
    </w:p>
    <w:p w:rsidR="00B37015" w:rsidRDefault="00B37015" w:rsidP="00D63AB3">
      <w:pPr>
        <w:jc w:val="both"/>
        <w:rPr>
          <w:sz w:val="24"/>
          <w:szCs w:val="24"/>
        </w:rPr>
      </w:pPr>
    </w:p>
    <w:p w:rsidR="00B37015" w:rsidRDefault="00B37015" w:rsidP="00D63AB3">
      <w:pPr>
        <w:jc w:val="both"/>
        <w:rPr>
          <w:sz w:val="24"/>
          <w:szCs w:val="24"/>
        </w:rPr>
      </w:pPr>
    </w:p>
    <w:p w:rsidR="00B37015" w:rsidRDefault="00B37015" w:rsidP="00D63AB3">
      <w:pPr>
        <w:jc w:val="both"/>
        <w:rPr>
          <w:sz w:val="24"/>
          <w:szCs w:val="24"/>
        </w:rPr>
      </w:pPr>
    </w:p>
    <w:p w:rsidR="00B37015" w:rsidRDefault="00B37015" w:rsidP="00D63AB3">
      <w:pPr>
        <w:jc w:val="both"/>
        <w:rPr>
          <w:sz w:val="24"/>
          <w:szCs w:val="24"/>
        </w:rPr>
      </w:pPr>
    </w:p>
    <w:p w:rsidR="00B37015" w:rsidRDefault="00B37015" w:rsidP="00D63AB3">
      <w:pPr>
        <w:jc w:val="both"/>
        <w:rPr>
          <w:sz w:val="24"/>
          <w:szCs w:val="24"/>
        </w:rPr>
      </w:pPr>
      <w:r w:rsidRPr="00C50186">
        <w:rPr>
          <w:sz w:val="24"/>
          <w:szCs w:val="24"/>
        </w:rPr>
        <w:t xml:space="preserve"> </w:t>
      </w:r>
    </w:p>
    <w:p w:rsidR="00B37015" w:rsidRDefault="00B37015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1 </w:t>
      </w:r>
    </w:p>
    <w:p w:rsidR="00B37015" w:rsidRDefault="00B37015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B37015" w:rsidRDefault="00B37015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B37015" w:rsidRDefault="00B37015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37015" w:rsidRDefault="00B37015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       </w:t>
      </w:r>
    </w:p>
    <w:p w:rsidR="00B37015" w:rsidRPr="000D2B54" w:rsidRDefault="00B37015" w:rsidP="001870AE">
      <w:pPr>
        <w:pStyle w:val="Heading1"/>
        <w:jc w:val="left"/>
        <w:rPr>
          <w:b w:val="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C50186">
        <w:rPr>
          <w:b w:val="0"/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>
        <w:rPr>
          <w:b w:val="0"/>
          <w:sz w:val="28"/>
          <w:szCs w:val="28"/>
          <w:u w:val="single"/>
        </w:rPr>
        <w:t>11.11.2021</w:t>
      </w:r>
      <w:r w:rsidRPr="00C50186">
        <w:rPr>
          <w:b w:val="0"/>
          <w:sz w:val="28"/>
          <w:szCs w:val="28"/>
          <w:u w:val="single"/>
        </w:rPr>
        <w:t xml:space="preserve"> </w:t>
      </w:r>
      <w:r w:rsidRPr="00C50186">
        <w:rPr>
          <w:b w:val="0"/>
          <w:sz w:val="28"/>
          <w:szCs w:val="28"/>
        </w:rPr>
        <w:t xml:space="preserve">  </w:t>
      </w:r>
      <w:r w:rsidRPr="00C50186">
        <w:rPr>
          <w:b w:val="0"/>
        </w:rPr>
        <w:t xml:space="preserve">№    </w:t>
      </w:r>
      <w:r>
        <w:rPr>
          <w:b w:val="0"/>
          <w:sz w:val="28"/>
          <w:szCs w:val="28"/>
          <w:u w:val="single"/>
        </w:rPr>
        <w:t xml:space="preserve">75 </w:t>
      </w:r>
      <w:r w:rsidRPr="00C50186">
        <w:rPr>
          <w:b w:val="0"/>
          <w:sz w:val="28"/>
          <w:szCs w:val="28"/>
          <w:u w:val="single"/>
        </w:rPr>
        <w:t>-п</w:t>
      </w:r>
    </w:p>
    <w:p w:rsidR="00B37015" w:rsidRPr="008431C2" w:rsidRDefault="00B37015" w:rsidP="00D63AB3">
      <w:pPr>
        <w:jc w:val="right"/>
        <w:rPr>
          <w:color w:val="FF0000"/>
          <w:sz w:val="24"/>
          <w:szCs w:val="24"/>
        </w:rPr>
      </w:pPr>
      <w:r>
        <w:tab/>
      </w:r>
    </w:p>
    <w:p w:rsidR="00B37015" w:rsidRDefault="00B37015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B37015" w:rsidRDefault="00B37015" w:rsidP="00D63AB3">
      <w:pPr>
        <w:shd w:val="clear" w:color="auto" w:fill="FFFFFF"/>
        <w:ind w:right="-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B37015" w:rsidRDefault="00B37015" w:rsidP="00D63AB3">
      <w:pPr>
        <w:shd w:val="clear" w:color="auto" w:fill="FFFFFF"/>
        <w:jc w:val="center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B37015" w:rsidRDefault="00B37015" w:rsidP="00D63AB3">
      <w:pPr>
        <w:shd w:val="clear" w:color="auto" w:fill="FFFFFF"/>
        <w:ind w:right="-77"/>
        <w:jc w:val="center"/>
        <w:rPr>
          <w:b/>
          <w:bCs/>
          <w:sz w:val="28"/>
          <w:szCs w:val="28"/>
        </w:rPr>
      </w:pPr>
      <w:r w:rsidRPr="003B0E4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Функционирование и р</w:t>
      </w:r>
      <w:r w:rsidRPr="003B0E46">
        <w:rPr>
          <w:b/>
          <w:bCs/>
          <w:sz w:val="28"/>
          <w:szCs w:val="28"/>
        </w:rPr>
        <w:t xml:space="preserve">азвитие муниципальной службы муниципального </w:t>
      </w:r>
      <w:r w:rsidRPr="006037A2">
        <w:rPr>
          <w:b/>
          <w:bCs/>
          <w:sz w:val="28"/>
          <w:szCs w:val="28"/>
        </w:rPr>
        <w:t xml:space="preserve">образования </w:t>
      </w:r>
      <w:r>
        <w:rPr>
          <w:b/>
          <w:sz w:val="28"/>
          <w:szCs w:val="28"/>
        </w:rPr>
        <w:t>Калининский</w:t>
      </w:r>
      <w:r w:rsidRPr="006037A2">
        <w:rPr>
          <w:b/>
          <w:sz w:val="28"/>
          <w:szCs w:val="28"/>
        </w:rPr>
        <w:t xml:space="preserve"> сельсовет Ташлинского района Оренбургской области </w:t>
      </w:r>
      <w:r w:rsidRPr="006037A2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9</w:t>
      </w:r>
      <w:r w:rsidRPr="006037A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4</w:t>
      </w:r>
      <w:r w:rsidRPr="006037A2">
        <w:rPr>
          <w:b/>
          <w:bCs/>
          <w:sz w:val="28"/>
          <w:szCs w:val="28"/>
        </w:rPr>
        <w:t xml:space="preserve"> годы»</w:t>
      </w:r>
    </w:p>
    <w:p w:rsidR="00B37015" w:rsidRDefault="00B37015" w:rsidP="00D63AB3">
      <w:pPr>
        <w:shd w:val="clear" w:color="auto" w:fill="FFFFFF"/>
        <w:ind w:right="-77"/>
        <w:jc w:val="center"/>
        <w:rPr>
          <w:b/>
          <w:bCs/>
          <w:sz w:val="28"/>
          <w:szCs w:val="28"/>
        </w:rPr>
      </w:pPr>
    </w:p>
    <w:tbl>
      <w:tblPr>
        <w:tblW w:w="97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00"/>
        <w:gridCol w:w="7700"/>
      </w:tblGrid>
      <w:tr w:rsidR="00B37015" w:rsidRPr="00D66C9D" w:rsidTr="00EA0213">
        <w:trPr>
          <w:trHeight w:hRule="exact" w:val="3621"/>
        </w:trPr>
        <w:tc>
          <w:tcPr>
            <w:tcW w:w="2000" w:type="dxa"/>
            <w:shd w:val="clear" w:color="auto" w:fill="FFFFFF"/>
          </w:tcPr>
          <w:p w:rsidR="00B37015" w:rsidRPr="00D66C9D" w:rsidRDefault="00B37015" w:rsidP="00C709BD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  <w:r w:rsidRPr="00D66C9D">
              <w:rPr>
                <w:spacing w:val="-2"/>
                <w:sz w:val="24"/>
                <w:szCs w:val="24"/>
              </w:rPr>
              <w:t xml:space="preserve">Объемы бюджетных ассигнований </w:t>
            </w:r>
            <w:r w:rsidRPr="00D66C9D">
              <w:rPr>
                <w:sz w:val="24"/>
                <w:szCs w:val="24"/>
              </w:rPr>
              <w:t>программы</w:t>
            </w:r>
          </w:p>
          <w:p w:rsidR="00B37015" w:rsidRPr="00D66C9D" w:rsidRDefault="00B37015" w:rsidP="00C709BD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</w:p>
          <w:p w:rsidR="00B37015" w:rsidRPr="00D66C9D" w:rsidRDefault="00B37015" w:rsidP="00C709BD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</w:p>
        </w:tc>
        <w:tc>
          <w:tcPr>
            <w:tcW w:w="7700" w:type="dxa"/>
            <w:shd w:val="clear" w:color="auto" w:fill="FFFFFF"/>
          </w:tcPr>
          <w:p w:rsidR="00B37015" w:rsidRPr="00D66C9D" w:rsidRDefault="00B37015" w:rsidP="00C709B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местного бюджета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14463,9 </w:t>
            </w: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рублей, в том числе по годам:</w:t>
            </w:r>
          </w:p>
          <w:p w:rsidR="00B37015" w:rsidRPr="00EA0213" w:rsidRDefault="00B37015" w:rsidP="00C709B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2574,6</w:t>
            </w:r>
          </w:p>
          <w:p w:rsidR="00B37015" w:rsidRPr="00EA0213" w:rsidRDefault="00B37015" w:rsidP="00C709B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EA0213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2397,8</w:t>
            </w:r>
          </w:p>
          <w:p w:rsidR="00B37015" w:rsidRPr="00D66C9D" w:rsidRDefault="00B37015" w:rsidP="00C709B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2021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2666,8</w:t>
            </w:r>
          </w:p>
          <w:p w:rsidR="00B37015" w:rsidRPr="00D66C9D" w:rsidRDefault="00B37015" w:rsidP="00C709B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1688,9</w:t>
            </w:r>
          </w:p>
          <w:p w:rsidR="00B37015" w:rsidRPr="00D66C9D" w:rsidRDefault="00B37015" w:rsidP="00D7189E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 xml:space="preserve">2023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2584,7</w:t>
            </w:r>
          </w:p>
          <w:p w:rsidR="00B37015" w:rsidRPr="00D66C9D" w:rsidRDefault="00B37015" w:rsidP="00D7189E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 xml:space="preserve">2024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2551,1</w:t>
            </w:r>
          </w:p>
          <w:p w:rsidR="00B37015" w:rsidRPr="00D66C9D" w:rsidRDefault="00B37015" w:rsidP="00C709B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15" w:rsidRPr="00D66C9D" w:rsidRDefault="00B37015" w:rsidP="00C709BD">
            <w:pPr>
              <w:pStyle w:val="ConsPlusNonformat"/>
              <w:widowControl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 xml:space="preserve"> 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</w:t>
            </w:r>
          </w:p>
        </w:tc>
      </w:tr>
    </w:tbl>
    <w:p w:rsidR="00B37015" w:rsidRPr="00A81AB3" w:rsidRDefault="00B37015" w:rsidP="00A81AB3">
      <w:pPr>
        <w:jc w:val="both"/>
        <w:rPr>
          <w:color w:val="000000"/>
          <w:sz w:val="28"/>
          <w:szCs w:val="28"/>
        </w:rPr>
        <w:sectPr w:rsidR="00B37015" w:rsidRPr="00A81AB3" w:rsidSect="00B03584">
          <w:headerReference w:type="even" r:id="rId7"/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B37015" w:rsidRDefault="00B37015" w:rsidP="00934880">
      <w:pPr>
        <w:jc w:val="right"/>
        <w:rPr>
          <w:sz w:val="28"/>
          <w:szCs w:val="28"/>
        </w:rPr>
      </w:pPr>
      <w:r w:rsidRPr="00C50186">
        <w:rPr>
          <w:bCs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 xml:space="preserve">Приложение 2 </w:t>
      </w:r>
    </w:p>
    <w:p w:rsidR="00B37015" w:rsidRDefault="00B37015" w:rsidP="009348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B37015" w:rsidRDefault="00B37015" w:rsidP="009348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B37015" w:rsidRDefault="00B37015" w:rsidP="00934880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37015" w:rsidRDefault="00B37015" w:rsidP="009348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       </w:t>
      </w:r>
    </w:p>
    <w:p w:rsidR="00B37015" w:rsidRPr="00934880" w:rsidRDefault="00B37015" w:rsidP="0093488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93488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>11.11.2021</w:t>
      </w:r>
      <w:r w:rsidRPr="009348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34880">
        <w:rPr>
          <w:rFonts w:ascii="Times New Roman" w:hAnsi="Times New Roman" w:cs="Times New Roman"/>
          <w:sz w:val="28"/>
          <w:szCs w:val="28"/>
        </w:rPr>
        <w:t xml:space="preserve">  </w:t>
      </w:r>
      <w:r w:rsidRPr="004B65AF">
        <w:rPr>
          <w:rFonts w:ascii="Times New Roman" w:hAnsi="Times New Roman" w:cs="Times New Roman"/>
          <w:sz w:val="24"/>
          <w:szCs w:val="24"/>
        </w:rPr>
        <w:t>№</w:t>
      </w:r>
      <w:r w:rsidRPr="0093488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>75</w:t>
      </w:r>
      <w:r w:rsidRPr="00934880">
        <w:rPr>
          <w:rFonts w:ascii="Times New Roman" w:hAnsi="Times New Roman" w:cs="Times New Roman"/>
          <w:sz w:val="28"/>
          <w:szCs w:val="28"/>
          <w:u w:val="single"/>
        </w:rPr>
        <w:t xml:space="preserve"> -п</w:t>
      </w:r>
    </w:p>
    <w:p w:rsidR="00B37015" w:rsidRDefault="00B37015" w:rsidP="00BE7384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7015" w:rsidRPr="00A521E9" w:rsidRDefault="00B37015" w:rsidP="00BE73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521E9">
        <w:rPr>
          <w:rFonts w:ascii="Times New Roman" w:hAnsi="Times New Roman" w:cs="Times New Roman"/>
          <w:b/>
          <w:sz w:val="28"/>
        </w:rPr>
        <w:t>муниципальной  программы  «Функционирование  и развитие муниципальной службы муниципального образования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521E9">
        <w:rPr>
          <w:rFonts w:ascii="Times New Roman" w:hAnsi="Times New Roman" w:cs="Times New Roman"/>
          <w:b/>
          <w:sz w:val="28"/>
        </w:rPr>
        <w:t xml:space="preserve"> </w:t>
      </w:r>
      <w:r w:rsidRPr="00E10C67">
        <w:rPr>
          <w:rFonts w:ascii="Times New Roman" w:hAnsi="Times New Roman" w:cs="Times New Roman"/>
          <w:b/>
          <w:sz w:val="28"/>
          <w:szCs w:val="28"/>
        </w:rPr>
        <w:t>Калининский</w:t>
      </w:r>
      <w:r w:rsidRPr="00A521E9">
        <w:rPr>
          <w:rFonts w:ascii="Times New Roman" w:hAnsi="Times New Roman" w:cs="Times New Roman"/>
          <w:b/>
          <w:sz w:val="28"/>
        </w:rPr>
        <w:t xml:space="preserve"> сельсовет Ташлинского района  Оренбургской области на  201</w:t>
      </w:r>
      <w:r>
        <w:rPr>
          <w:rFonts w:ascii="Times New Roman" w:hAnsi="Times New Roman" w:cs="Times New Roman"/>
          <w:b/>
          <w:sz w:val="28"/>
        </w:rPr>
        <w:t>9</w:t>
      </w:r>
      <w:r w:rsidRPr="00A521E9">
        <w:rPr>
          <w:rFonts w:ascii="Times New Roman" w:hAnsi="Times New Roman" w:cs="Times New Roman"/>
          <w:b/>
          <w:sz w:val="28"/>
        </w:rPr>
        <w:t>–202</w:t>
      </w:r>
      <w:r>
        <w:rPr>
          <w:rFonts w:ascii="Times New Roman" w:hAnsi="Times New Roman" w:cs="Times New Roman"/>
          <w:b/>
          <w:sz w:val="28"/>
        </w:rPr>
        <w:t>4</w:t>
      </w:r>
      <w:r w:rsidRPr="00A521E9">
        <w:rPr>
          <w:rFonts w:ascii="Times New Roman" w:hAnsi="Times New Roman" w:cs="Times New Roman"/>
          <w:b/>
          <w:sz w:val="28"/>
        </w:rPr>
        <w:t xml:space="preserve"> годы»</w:t>
      </w:r>
    </w:p>
    <w:p w:rsidR="00B37015" w:rsidRPr="00A521E9" w:rsidRDefault="00B37015" w:rsidP="00BE7384">
      <w:pPr>
        <w:rPr>
          <w:b/>
        </w:rPr>
      </w:pPr>
      <w:r w:rsidRPr="00A521E9">
        <w:rPr>
          <w:b/>
        </w:rPr>
        <w:t xml:space="preserve">                                                                                                   </w:t>
      </w:r>
    </w:p>
    <w:p w:rsidR="00B37015" w:rsidRPr="00A521E9" w:rsidRDefault="00B37015" w:rsidP="00BE7384">
      <w:pPr>
        <w:jc w:val="right"/>
        <w:rPr>
          <w:b/>
        </w:rPr>
      </w:pPr>
      <w:r w:rsidRPr="00A521E9">
        <w:rPr>
          <w:b/>
        </w:rPr>
        <w:t xml:space="preserve"> </w:t>
      </w:r>
    </w:p>
    <w:tbl>
      <w:tblPr>
        <w:tblW w:w="15316" w:type="dxa"/>
        <w:tblInd w:w="392" w:type="dxa"/>
        <w:tblLayout w:type="fixed"/>
        <w:tblLook w:val="0000"/>
      </w:tblPr>
      <w:tblGrid>
        <w:gridCol w:w="562"/>
        <w:gridCol w:w="4254"/>
        <w:gridCol w:w="1418"/>
        <w:gridCol w:w="855"/>
        <w:gridCol w:w="800"/>
        <w:gridCol w:w="1006"/>
        <w:gridCol w:w="805"/>
        <w:gridCol w:w="822"/>
        <w:gridCol w:w="109"/>
        <w:gridCol w:w="691"/>
        <w:gridCol w:w="160"/>
        <w:gridCol w:w="141"/>
        <w:gridCol w:w="3693"/>
      </w:tblGrid>
      <w:tr w:rsidR="00B37015" w:rsidRPr="00D66C9D" w:rsidTr="00E971BF">
        <w:trPr>
          <w:trHeight w:val="51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исполне-ния</w:t>
            </w:r>
          </w:p>
        </w:tc>
        <w:tc>
          <w:tcPr>
            <w:tcW w:w="53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</w:t>
            </w:r>
          </w:p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(без учета инфляции), тыс.руб.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B37015" w:rsidRPr="00D66C9D" w:rsidTr="00E971BF">
        <w:trPr>
          <w:trHeight w:val="18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15" w:rsidRPr="00D66C9D" w:rsidTr="00E971BF">
        <w:trPr>
          <w:trHeight w:val="2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015" w:rsidRPr="00D66C9D" w:rsidRDefault="00B37015" w:rsidP="00C70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015" w:rsidRPr="00D66C9D" w:rsidRDefault="00B37015" w:rsidP="00C70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015" w:rsidRPr="00D66C9D" w:rsidRDefault="00B37015" w:rsidP="00C70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37015" w:rsidRPr="00D66C9D" w:rsidTr="00E971BF">
        <w:trPr>
          <w:trHeight w:val="221"/>
        </w:trPr>
        <w:tc>
          <w:tcPr>
            <w:tcW w:w="15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5" w:rsidRPr="00D66C9D" w:rsidRDefault="00B37015" w:rsidP="00C709BD">
            <w:pPr>
              <w:pStyle w:val="ConsPlusNonformat"/>
              <w:widowControl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осуществления деятельности муниципальных служащих в администрации </w:t>
            </w:r>
          </w:p>
          <w:p w:rsidR="00B37015" w:rsidRPr="00D66C9D" w:rsidRDefault="00B37015" w:rsidP="00C709BD">
            <w:pPr>
              <w:pStyle w:val="ConsPlusNonformat"/>
              <w:widowControl/>
              <w:ind w:left="3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муниципального образования Калининский сельсовет</w:t>
            </w:r>
          </w:p>
        </w:tc>
      </w:tr>
      <w:tr w:rsidR="00B37015" w:rsidRPr="00D66C9D" w:rsidTr="00E971BF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D7189E">
            <w:pPr>
              <w:pStyle w:val="ConsPlusNormal"/>
              <w:widowControl/>
              <w:ind w:left="-120" w:right="-1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1945,4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D7189E">
            <w:pPr>
              <w:pStyle w:val="ConsPlusNormal"/>
              <w:widowControl/>
              <w:ind w:left="-81" w:right="-13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1664,8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D718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1870,6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015" w:rsidRPr="00D66C9D" w:rsidRDefault="00B37015" w:rsidP="00C709BD">
            <w:pPr>
              <w:pStyle w:val="ConsPlusNormal"/>
              <w:widowControl/>
              <w:ind w:left="-81" w:right="-13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1909,8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015" w:rsidRDefault="00B37015">
            <w:r>
              <w:rPr>
                <w:sz w:val="22"/>
                <w:szCs w:val="22"/>
              </w:rPr>
              <w:t>1780,2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015" w:rsidRDefault="00B37015">
            <w:r>
              <w:rPr>
                <w:sz w:val="22"/>
                <w:szCs w:val="22"/>
              </w:rPr>
              <w:t>1759,6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Калининский сельсовет </w:t>
            </w:r>
          </w:p>
        </w:tc>
      </w:tr>
      <w:tr w:rsidR="00B37015" w:rsidRPr="00D66C9D" w:rsidTr="00E971BF">
        <w:trPr>
          <w:trHeight w:val="385"/>
        </w:trPr>
        <w:tc>
          <w:tcPr>
            <w:tcW w:w="15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5399" w:type="dxa"/>
              <w:tblLayout w:type="fixed"/>
              <w:tblLook w:val="0000"/>
            </w:tblPr>
            <w:tblGrid>
              <w:gridCol w:w="500"/>
              <w:gridCol w:w="4203"/>
              <w:gridCol w:w="1400"/>
              <w:gridCol w:w="900"/>
              <w:gridCol w:w="800"/>
              <w:gridCol w:w="1000"/>
              <w:gridCol w:w="800"/>
              <w:gridCol w:w="900"/>
              <w:gridCol w:w="1000"/>
              <w:gridCol w:w="3896"/>
            </w:tblGrid>
            <w:tr w:rsidR="00B37015" w:rsidRPr="00D66C9D" w:rsidTr="00E971BF">
              <w:trPr>
                <w:trHeight w:val="385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37015" w:rsidRPr="00D66C9D" w:rsidRDefault="00B37015" w:rsidP="00E971BF">
                  <w:pPr>
                    <w:pStyle w:val="ConsPlusNormal"/>
                    <w:widowControl/>
                    <w:snapToGrid w:val="0"/>
                    <w:ind w:left="-205" w:firstLine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66C9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37015" w:rsidRPr="00D66C9D" w:rsidRDefault="00B37015" w:rsidP="004E1F02">
                  <w:pPr>
                    <w:pStyle w:val="ConsPlusNormal"/>
                    <w:widowControl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Членские взносы в Совет (ассоциацию) муниципальных образований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37015" w:rsidRPr="00D66C9D" w:rsidRDefault="00B37015" w:rsidP="004E1F02">
                  <w:pPr>
                    <w:pStyle w:val="ConsPlusNormal"/>
                    <w:widowControl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C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37015" w:rsidRPr="00D66C9D" w:rsidRDefault="00B37015" w:rsidP="004E1F02">
                  <w:pPr>
                    <w:pStyle w:val="ConsPlusNormal"/>
                    <w:widowControl/>
                    <w:ind w:left="-120" w:right="-141"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37015" w:rsidRPr="00D66C9D" w:rsidRDefault="00B37015" w:rsidP="004E1F02">
                  <w:pPr>
                    <w:pStyle w:val="ConsPlusNormal"/>
                    <w:widowControl/>
                    <w:ind w:left="-81" w:right="-130"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37015" w:rsidRPr="00D66C9D" w:rsidRDefault="00B37015" w:rsidP="004E1F0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2,5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37015" w:rsidRPr="00D66C9D" w:rsidRDefault="00B37015" w:rsidP="004E1F02">
                  <w:pPr>
                    <w:pStyle w:val="ConsPlusNormal"/>
                    <w:widowControl/>
                    <w:ind w:left="-81" w:right="-130"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2,5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B37015" w:rsidRDefault="00B37015" w:rsidP="00E971B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2,5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B37015" w:rsidRDefault="00B37015" w:rsidP="00E971B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2,5</w:t>
                  </w:r>
                </w:p>
              </w:tc>
              <w:tc>
                <w:tcPr>
                  <w:tcW w:w="3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15" w:rsidRPr="00D66C9D" w:rsidRDefault="00B37015" w:rsidP="004E1F02">
                  <w:pPr>
                    <w:pStyle w:val="ConsPlusNormal"/>
                    <w:widowControl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C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муниципального образования Калининский сельсовет </w:t>
                  </w:r>
                </w:p>
              </w:tc>
            </w:tr>
          </w:tbl>
          <w:p w:rsidR="00B37015" w:rsidRDefault="00B37015" w:rsidP="008E73A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015" w:rsidRPr="00D66C9D" w:rsidRDefault="00B37015" w:rsidP="00C709BD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Совершенствование системы управления муниципальной службой </w:t>
            </w:r>
          </w:p>
          <w:p w:rsidR="00B37015" w:rsidRPr="00D66C9D" w:rsidRDefault="00B37015" w:rsidP="001D1A9E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и повышение квалификации муниципальных служащих</w:t>
            </w:r>
          </w:p>
        </w:tc>
      </w:tr>
      <w:tr w:rsidR="00B37015" w:rsidRPr="00D66C9D" w:rsidTr="00E971BF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Проверка профессиональных знаний  и навыков муниципальных служащих при проведении аттестации, квалификационных  экзаменов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Калининский сельсовет </w:t>
            </w:r>
          </w:p>
        </w:tc>
      </w:tr>
      <w:tr w:rsidR="00B37015" w:rsidRPr="00D66C9D" w:rsidTr="00E971BF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19337F">
            <w:pPr>
              <w:jc w:val="center"/>
            </w:pPr>
            <w:r>
              <w:rPr>
                <w:i/>
                <w:sz w:val="24"/>
                <w:szCs w:val="24"/>
              </w:rPr>
              <w:t>9</w:t>
            </w:r>
            <w:r w:rsidRPr="00D66C9D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19337F">
            <w:pPr>
              <w:jc w:val="center"/>
            </w:pPr>
            <w:r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Калининский сельсовет </w:t>
            </w:r>
          </w:p>
        </w:tc>
      </w:tr>
      <w:tr w:rsidR="00B37015" w:rsidRPr="00D66C9D" w:rsidTr="00E971BF">
        <w:trPr>
          <w:trHeight w:val="385"/>
        </w:trPr>
        <w:tc>
          <w:tcPr>
            <w:tcW w:w="15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5" w:rsidRPr="00D66C9D" w:rsidRDefault="00B37015" w:rsidP="00C709BD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Создание стимулов, способствующих сохранению высококвалифицированного </w:t>
            </w:r>
          </w:p>
          <w:p w:rsidR="00B37015" w:rsidRPr="00D66C9D" w:rsidRDefault="00B37015" w:rsidP="001D1A9E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кадрового состава муниципальных служащих</w:t>
            </w:r>
          </w:p>
        </w:tc>
      </w:tr>
      <w:tr w:rsidR="00B37015" w:rsidRPr="00D66C9D" w:rsidTr="00E971BF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Выплата муниципальным служащим единовременного денежного поощрения при выходе на пенсию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i/>
                <w:sz w:val="24"/>
                <w:szCs w:val="24"/>
              </w:rPr>
              <w:t>65,5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категории-бухгалтер администрации муниципального образования Калининский сельсовет </w:t>
            </w:r>
          </w:p>
        </w:tc>
      </w:tr>
      <w:tr w:rsidR="00B37015" w:rsidRPr="00D66C9D" w:rsidTr="00E971BF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пенсии за выслугу лет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32,3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Pr="00D66C9D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Pr="00D66C9D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категории-бухгалтер администрации муниципального образования Калининский сельсовет </w:t>
            </w:r>
          </w:p>
        </w:tc>
      </w:tr>
      <w:tr w:rsidR="00B37015" w:rsidRPr="00D66C9D" w:rsidTr="00E971BF">
        <w:trPr>
          <w:trHeight w:val="385"/>
        </w:trPr>
        <w:tc>
          <w:tcPr>
            <w:tcW w:w="15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5" w:rsidRPr="00D66C9D" w:rsidRDefault="00B37015" w:rsidP="001D1A9E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4. Функционирование высшего должностного лица муниципального образования  Калининский  сельсовет</w:t>
            </w:r>
          </w:p>
        </w:tc>
      </w:tr>
      <w:tr w:rsidR="00B37015" w:rsidRPr="00D66C9D" w:rsidTr="00E971BF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Содержание главы муниципального образования Калининский сельсовет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643,3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1330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752,1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015" w:rsidRPr="00D66C9D" w:rsidRDefault="00B37015" w:rsidP="001330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015" w:rsidRPr="00D66C9D" w:rsidRDefault="00B37015" w:rsidP="001330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015" w:rsidRPr="00D66C9D" w:rsidRDefault="00B37015" w:rsidP="001330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774,0</w:t>
            </w:r>
          </w:p>
        </w:tc>
        <w:tc>
          <w:tcPr>
            <w:tcW w:w="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Калининский сельсовет</w:t>
            </w:r>
          </w:p>
        </w:tc>
      </w:tr>
      <w:tr w:rsidR="00B37015" w:rsidRPr="00D66C9D" w:rsidTr="00E971BF">
        <w:trPr>
          <w:trHeight w:val="137"/>
        </w:trPr>
        <w:tc>
          <w:tcPr>
            <w:tcW w:w="1531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мероприятий, направленных на противодействие коррупции </w:t>
            </w:r>
          </w:p>
          <w:p w:rsidR="00B37015" w:rsidRDefault="00B37015" w:rsidP="00C709BD">
            <w:pPr>
              <w:pStyle w:val="ConsPlusNormal"/>
              <w:widowControl/>
              <w:snapToGrid w:val="0"/>
              <w:ind w:left="7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передачи части полномочий муниципальному образования Ташлинский район</w:t>
            </w:r>
          </w:p>
          <w:p w:rsidR="00B37015" w:rsidRPr="00D66C9D" w:rsidRDefault="00B37015" w:rsidP="00C709BD">
            <w:pPr>
              <w:pStyle w:val="ConsPlusNormal"/>
              <w:widowControl/>
              <w:snapToGrid w:val="0"/>
              <w:ind w:left="7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5" w:rsidRPr="00D66C9D" w:rsidTr="00E971BF">
        <w:trPr>
          <w:trHeight w:val="38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исполнение переданных полномочий в части резервирования земель и изъятие земельных участков в границах поселений, выдаче разрешений на строительство и разрешений на ввод объектов в эксплуатацию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Калининский сельсовет</w:t>
            </w:r>
          </w:p>
        </w:tc>
      </w:tr>
      <w:tr w:rsidR="00B37015" w:rsidRPr="00D66C9D" w:rsidTr="00E971BF">
        <w:trPr>
          <w:trHeight w:val="167"/>
        </w:trPr>
        <w:tc>
          <w:tcPr>
            <w:tcW w:w="15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5" w:rsidRPr="00D66C9D" w:rsidRDefault="00B37015" w:rsidP="001D1A9E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66C9D">
              <w:rPr>
                <w:b/>
              </w:rPr>
              <w:t xml:space="preserve"> </w:t>
            </w: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муниципальных правовых актов  по вопросам муниципальной службы</w:t>
            </w:r>
          </w:p>
        </w:tc>
      </w:tr>
      <w:tr w:rsidR="00B37015" w:rsidRPr="00D66C9D" w:rsidTr="00E971BF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hanging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Калининский сельсовет </w:t>
            </w:r>
          </w:p>
        </w:tc>
      </w:tr>
      <w:tr w:rsidR="00B37015" w:rsidRPr="00D66C9D" w:rsidTr="00E971BF">
        <w:trPr>
          <w:trHeight w:val="385"/>
        </w:trPr>
        <w:tc>
          <w:tcPr>
            <w:tcW w:w="15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5" w:rsidRPr="00D66C9D" w:rsidRDefault="00B37015" w:rsidP="001D1A9E">
            <w:pPr>
              <w:pStyle w:val="ConsPlusNormal"/>
              <w:widowControl/>
              <w:snapToGrid w:val="0"/>
              <w:ind w:left="7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7. Реализация мероприятий, направленных на противодействие коррупции </w:t>
            </w:r>
          </w:p>
        </w:tc>
      </w:tr>
      <w:tr w:rsidR="00B37015" w:rsidRPr="00D66C9D" w:rsidTr="00E971BF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Калининский сельсовет</w:t>
            </w:r>
          </w:p>
        </w:tc>
      </w:tr>
      <w:tr w:rsidR="00B37015" w:rsidRPr="00D66C9D" w:rsidTr="00E971BF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snapToGrid w:val="0"/>
              <w:ind w:left="-14" w:right="-60"/>
              <w:jc w:val="both"/>
              <w:rPr>
                <w:sz w:val="24"/>
                <w:szCs w:val="24"/>
              </w:rPr>
            </w:pPr>
            <w:r w:rsidRPr="00D66C9D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5" w:rsidRPr="00D66C9D" w:rsidRDefault="00B37015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Калининский сельсовет</w:t>
            </w:r>
          </w:p>
        </w:tc>
      </w:tr>
    </w:tbl>
    <w:p w:rsidR="00B37015" w:rsidRDefault="00B37015" w:rsidP="00BE7384">
      <w:pPr>
        <w:jc w:val="right"/>
        <w:rPr>
          <w:b/>
        </w:rPr>
      </w:pPr>
      <w:r w:rsidRPr="00A521E9">
        <w:rPr>
          <w:b/>
        </w:rPr>
        <w:t xml:space="preserve">  </w:t>
      </w:r>
    </w:p>
    <w:p w:rsidR="00B37015" w:rsidRDefault="00B37015" w:rsidP="00BE7384">
      <w:pPr>
        <w:jc w:val="right"/>
        <w:rPr>
          <w:b/>
        </w:rPr>
      </w:pPr>
      <w:r w:rsidRPr="00A521E9">
        <w:rPr>
          <w:b/>
        </w:rPr>
        <w:t xml:space="preserve">      </w:t>
      </w:r>
    </w:p>
    <w:p w:rsidR="00B37015" w:rsidRDefault="00B37015" w:rsidP="00BE7384">
      <w:pPr>
        <w:jc w:val="right"/>
        <w:rPr>
          <w:b/>
        </w:rPr>
      </w:pPr>
    </w:p>
    <w:p w:rsidR="00B37015" w:rsidRDefault="00B37015" w:rsidP="00BE7384">
      <w:pPr>
        <w:jc w:val="right"/>
        <w:rPr>
          <w:b/>
        </w:rPr>
      </w:pPr>
    </w:p>
    <w:p w:rsidR="00B37015" w:rsidRDefault="00B37015" w:rsidP="00BE7384">
      <w:pPr>
        <w:jc w:val="right"/>
        <w:rPr>
          <w:b/>
        </w:rPr>
      </w:pPr>
    </w:p>
    <w:p w:rsidR="00B37015" w:rsidRDefault="00B37015" w:rsidP="00BE7384">
      <w:pPr>
        <w:jc w:val="right"/>
        <w:rPr>
          <w:b/>
        </w:rPr>
      </w:pPr>
    </w:p>
    <w:p w:rsidR="00B37015" w:rsidRDefault="00B37015" w:rsidP="00BE7384">
      <w:pPr>
        <w:jc w:val="right"/>
        <w:rPr>
          <w:b/>
        </w:rPr>
      </w:pPr>
    </w:p>
    <w:p w:rsidR="00B37015" w:rsidRDefault="00B37015" w:rsidP="00BE7384">
      <w:pPr>
        <w:jc w:val="right"/>
        <w:rPr>
          <w:b/>
        </w:rPr>
      </w:pPr>
    </w:p>
    <w:p w:rsidR="00B37015" w:rsidRDefault="00B37015" w:rsidP="00BE7384">
      <w:pPr>
        <w:jc w:val="right"/>
        <w:rPr>
          <w:b/>
        </w:rPr>
      </w:pPr>
    </w:p>
    <w:p w:rsidR="00B37015" w:rsidRDefault="00B37015" w:rsidP="00BE7384">
      <w:pPr>
        <w:jc w:val="right"/>
        <w:rPr>
          <w:b/>
        </w:rPr>
      </w:pPr>
    </w:p>
    <w:p w:rsidR="00B37015" w:rsidRDefault="00B37015" w:rsidP="00BE7384">
      <w:pPr>
        <w:jc w:val="right"/>
        <w:rPr>
          <w:b/>
        </w:rPr>
      </w:pPr>
    </w:p>
    <w:p w:rsidR="00B37015" w:rsidRDefault="00B37015" w:rsidP="00BE7384">
      <w:pPr>
        <w:jc w:val="right"/>
        <w:rPr>
          <w:b/>
        </w:rPr>
      </w:pPr>
    </w:p>
    <w:p w:rsidR="00B37015" w:rsidRDefault="00B37015" w:rsidP="00BE7384">
      <w:pPr>
        <w:jc w:val="right"/>
        <w:rPr>
          <w:b/>
        </w:rPr>
      </w:pPr>
    </w:p>
    <w:p w:rsidR="00B37015" w:rsidRDefault="00B37015" w:rsidP="00BE7384">
      <w:pPr>
        <w:jc w:val="right"/>
        <w:rPr>
          <w:b/>
        </w:rPr>
      </w:pPr>
    </w:p>
    <w:p w:rsidR="00B37015" w:rsidRDefault="00B37015" w:rsidP="00BE7384">
      <w:pPr>
        <w:jc w:val="right"/>
        <w:rPr>
          <w:b/>
        </w:rPr>
      </w:pPr>
    </w:p>
    <w:sectPr w:rsidR="00B37015" w:rsidSect="00D66C9D">
      <w:footnotePr>
        <w:pos w:val="beneathText"/>
      </w:footnotePr>
      <w:pgSz w:w="16837" w:h="11905" w:orient="landscape"/>
      <w:pgMar w:top="1418" w:right="1134" w:bottom="568" w:left="1134" w:header="720" w:footer="720" w:gutter="0"/>
      <w:pgNumType w:start="9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015" w:rsidRDefault="00B37015" w:rsidP="00780716">
      <w:r>
        <w:separator/>
      </w:r>
    </w:p>
  </w:endnote>
  <w:endnote w:type="continuationSeparator" w:id="0">
    <w:p w:rsidR="00B37015" w:rsidRDefault="00B37015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015" w:rsidRDefault="00B37015" w:rsidP="00B035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7015" w:rsidRDefault="00B37015" w:rsidP="00B0358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015" w:rsidRDefault="00B37015" w:rsidP="00B0358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015" w:rsidRDefault="00B37015" w:rsidP="00780716">
      <w:r>
        <w:separator/>
      </w:r>
    </w:p>
  </w:footnote>
  <w:footnote w:type="continuationSeparator" w:id="0">
    <w:p w:rsidR="00B37015" w:rsidRDefault="00B37015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015" w:rsidRDefault="00B37015" w:rsidP="005B1EB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7015" w:rsidRDefault="00B37015" w:rsidP="00B0358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015" w:rsidRDefault="00B37015" w:rsidP="00B0358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163D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4C5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00A7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E66A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BECF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6E0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EBA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4A05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922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46D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C1C3E"/>
    <w:multiLevelType w:val="hybridMultilevel"/>
    <w:tmpl w:val="CA526580"/>
    <w:lvl w:ilvl="0" w:tplc="02C233C0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1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1272BF"/>
    <w:multiLevelType w:val="hybridMultilevel"/>
    <w:tmpl w:val="45E241A4"/>
    <w:lvl w:ilvl="0" w:tplc="5E683478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13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14">
    <w:nsid w:val="6044667D"/>
    <w:multiLevelType w:val="hybridMultilevel"/>
    <w:tmpl w:val="BDFAC2AC"/>
    <w:lvl w:ilvl="0" w:tplc="FCD04AE6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15">
    <w:nsid w:val="609F78B7"/>
    <w:multiLevelType w:val="hybridMultilevel"/>
    <w:tmpl w:val="9BE89CC0"/>
    <w:lvl w:ilvl="0" w:tplc="E8862172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16">
    <w:nsid w:val="63807A66"/>
    <w:multiLevelType w:val="hybridMultilevel"/>
    <w:tmpl w:val="628E38BA"/>
    <w:lvl w:ilvl="0" w:tplc="86C494F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02ED5"/>
    <w:rsid w:val="00020ECD"/>
    <w:rsid w:val="000251E7"/>
    <w:rsid w:val="00027064"/>
    <w:rsid w:val="00033797"/>
    <w:rsid w:val="00034D6F"/>
    <w:rsid w:val="00070B7B"/>
    <w:rsid w:val="000743F1"/>
    <w:rsid w:val="0008264F"/>
    <w:rsid w:val="00085B0E"/>
    <w:rsid w:val="00090C06"/>
    <w:rsid w:val="000A1A00"/>
    <w:rsid w:val="000A6212"/>
    <w:rsid w:val="000C06CC"/>
    <w:rsid w:val="000C0740"/>
    <w:rsid w:val="000D2B54"/>
    <w:rsid w:val="000D324B"/>
    <w:rsid w:val="001037BF"/>
    <w:rsid w:val="00105BC9"/>
    <w:rsid w:val="00106E48"/>
    <w:rsid w:val="001148E9"/>
    <w:rsid w:val="00132EA2"/>
    <w:rsid w:val="00133097"/>
    <w:rsid w:val="00147A65"/>
    <w:rsid w:val="001771E6"/>
    <w:rsid w:val="001870AE"/>
    <w:rsid w:val="00187149"/>
    <w:rsid w:val="00191DB0"/>
    <w:rsid w:val="0019337F"/>
    <w:rsid w:val="001955DC"/>
    <w:rsid w:val="001A3B5C"/>
    <w:rsid w:val="001C1393"/>
    <w:rsid w:val="001C3B5A"/>
    <w:rsid w:val="001C5792"/>
    <w:rsid w:val="001C6775"/>
    <w:rsid w:val="001C73DD"/>
    <w:rsid w:val="001D1A9E"/>
    <w:rsid w:val="001D7B8A"/>
    <w:rsid w:val="001E193E"/>
    <w:rsid w:val="001E3ED2"/>
    <w:rsid w:val="00210714"/>
    <w:rsid w:val="002117A7"/>
    <w:rsid w:val="00221A30"/>
    <w:rsid w:val="00227394"/>
    <w:rsid w:val="002273B9"/>
    <w:rsid w:val="00230843"/>
    <w:rsid w:val="00235BF6"/>
    <w:rsid w:val="00247CEE"/>
    <w:rsid w:val="00267A22"/>
    <w:rsid w:val="002762F6"/>
    <w:rsid w:val="00292AC7"/>
    <w:rsid w:val="00296E16"/>
    <w:rsid w:val="002A4558"/>
    <w:rsid w:val="002B0BDF"/>
    <w:rsid w:val="002C279A"/>
    <w:rsid w:val="002D44FB"/>
    <w:rsid w:val="002D50EC"/>
    <w:rsid w:val="002D6DF1"/>
    <w:rsid w:val="002E79FD"/>
    <w:rsid w:val="002F4035"/>
    <w:rsid w:val="002F5017"/>
    <w:rsid w:val="00310A7C"/>
    <w:rsid w:val="00321C6B"/>
    <w:rsid w:val="00340785"/>
    <w:rsid w:val="0034515B"/>
    <w:rsid w:val="00347EAC"/>
    <w:rsid w:val="00353611"/>
    <w:rsid w:val="0035743B"/>
    <w:rsid w:val="00372B9E"/>
    <w:rsid w:val="00376891"/>
    <w:rsid w:val="003803A5"/>
    <w:rsid w:val="00384C2A"/>
    <w:rsid w:val="003850B8"/>
    <w:rsid w:val="00393E33"/>
    <w:rsid w:val="00394350"/>
    <w:rsid w:val="003A4A29"/>
    <w:rsid w:val="003B0E46"/>
    <w:rsid w:val="003B26EC"/>
    <w:rsid w:val="003B6875"/>
    <w:rsid w:val="003B7CE1"/>
    <w:rsid w:val="003C3738"/>
    <w:rsid w:val="00410CDC"/>
    <w:rsid w:val="0041306D"/>
    <w:rsid w:val="0041531E"/>
    <w:rsid w:val="004164B3"/>
    <w:rsid w:val="00416810"/>
    <w:rsid w:val="00422DF7"/>
    <w:rsid w:val="00434710"/>
    <w:rsid w:val="00436771"/>
    <w:rsid w:val="00440CC4"/>
    <w:rsid w:val="00440E00"/>
    <w:rsid w:val="00454C49"/>
    <w:rsid w:val="0046459A"/>
    <w:rsid w:val="00484CA2"/>
    <w:rsid w:val="00497F05"/>
    <w:rsid w:val="004A5EED"/>
    <w:rsid w:val="004B65AF"/>
    <w:rsid w:val="004D33EC"/>
    <w:rsid w:val="004E1F02"/>
    <w:rsid w:val="004E5641"/>
    <w:rsid w:val="004E5A5F"/>
    <w:rsid w:val="004E78A0"/>
    <w:rsid w:val="00512D46"/>
    <w:rsid w:val="00515C68"/>
    <w:rsid w:val="0052272D"/>
    <w:rsid w:val="00523430"/>
    <w:rsid w:val="005443AF"/>
    <w:rsid w:val="005632BB"/>
    <w:rsid w:val="0058433D"/>
    <w:rsid w:val="00585802"/>
    <w:rsid w:val="00585EDF"/>
    <w:rsid w:val="00596906"/>
    <w:rsid w:val="005A0114"/>
    <w:rsid w:val="005A098B"/>
    <w:rsid w:val="005B1EB1"/>
    <w:rsid w:val="005B23D8"/>
    <w:rsid w:val="005E359F"/>
    <w:rsid w:val="005E5BE0"/>
    <w:rsid w:val="005E5CEE"/>
    <w:rsid w:val="005F3772"/>
    <w:rsid w:val="006037A2"/>
    <w:rsid w:val="0060660F"/>
    <w:rsid w:val="0061659B"/>
    <w:rsid w:val="00622C56"/>
    <w:rsid w:val="00623952"/>
    <w:rsid w:val="00626E2F"/>
    <w:rsid w:val="00632BC6"/>
    <w:rsid w:val="00662798"/>
    <w:rsid w:val="00663079"/>
    <w:rsid w:val="0067680B"/>
    <w:rsid w:val="00682D63"/>
    <w:rsid w:val="00697EB3"/>
    <w:rsid w:val="006A2D39"/>
    <w:rsid w:val="006B1BA1"/>
    <w:rsid w:val="006B3990"/>
    <w:rsid w:val="006C5170"/>
    <w:rsid w:val="006D35A7"/>
    <w:rsid w:val="006D773D"/>
    <w:rsid w:val="00702011"/>
    <w:rsid w:val="00703A7C"/>
    <w:rsid w:val="00760E46"/>
    <w:rsid w:val="0076381C"/>
    <w:rsid w:val="00780716"/>
    <w:rsid w:val="007901F2"/>
    <w:rsid w:val="007A6BEE"/>
    <w:rsid w:val="007B24EB"/>
    <w:rsid w:val="007F0536"/>
    <w:rsid w:val="007F47A1"/>
    <w:rsid w:val="008056E0"/>
    <w:rsid w:val="008154A3"/>
    <w:rsid w:val="008168CD"/>
    <w:rsid w:val="008231D6"/>
    <w:rsid w:val="00827E9E"/>
    <w:rsid w:val="008431C2"/>
    <w:rsid w:val="00853512"/>
    <w:rsid w:val="008563A4"/>
    <w:rsid w:val="0088257E"/>
    <w:rsid w:val="008A4B80"/>
    <w:rsid w:val="008B6890"/>
    <w:rsid w:val="008B6A5E"/>
    <w:rsid w:val="008B6AB3"/>
    <w:rsid w:val="008D2C40"/>
    <w:rsid w:val="008D407D"/>
    <w:rsid w:val="008E73A2"/>
    <w:rsid w:val="008F16BC"/>
    <w:rsid w:val="008F4C6B"/>
    <w:rsid w:val="00900AF8"/>
    <w:rsid w:val="00906E53"/>
    <w:rsid w:val="00915297"/>
    <w:rsid w:val="009236F2"/>
    <w:rsid w:val="00934880"/>
    <w:rsid w:val="00945E03"/>
    <w:rsid w:val="00953B40"/>
    <w:rsid w:val="00965FBC"/>
    <w:rsid w:val="009664C2"/>
    <w:rsid w:val="00967B8A"/>
    <w:rsid w:val="00980B12"/>
    <w:rsid w:val="0098347E"/>
    <w:rsid w:val="00993C61"/>
    <w:rsid w:val="009C1972"/>
    <w:rsid w:val="009C43A9"/>
    <w:rsid w:val="009D1729"/>
    <w:rsid w:val="009E6F82"/>
    <w:rsid w:val="009F1FED"/>
    <w:rsid w:val="009F55E0"/>
    <w:rsid w:val="009F727A"/>
    <w:rsid w:val="00A0059B"/>
    <w:rsid w:val="00A01B10"/>
    <w:rsid w:val="00A061F5"/>
    <w:rsid w:val="00A06EAB"/>
    <w:rsid w:val="00A104BE"/>
    <w:rsid w:val="00A15085"/>
    <w:rsid w:val="00A1689A"/>
    <w:rsid w:val="00A1778C"/>
    <w:rsid w:val="00A24DB8"/>
    <w:rsid w:val="00A2587C"/>
    <w:rsid w:val="00A26A04"/>
    <w:rsid w:val="00A2743C"/>
    <w:rsid w:val="00A37F55"/>
    <w:rsid w:val="00A521E9"/>
    <w:rsid w:val="00A57312"/>
    <w:rsid w:val="00A73861"/>
    <w:rsid w:val="00A81AB3"/>
    <w:rsid w:val="00AD2262"/>
    <w:rsid w:val="00AF08F1"/>
    <w:rsid w:val="00AF5338"/>
    <w:rsid w:val="00B03584"/>
    <w:rsid w:val="00B0390E"/>
    <w:rsid w:val="00B0420C"/>
    <w:rsid w:val="00B134DA"/>
    <w:rsid w:val="00B2367D"/>
    <w:rsid w:val="00B24F19"/>
    <w:rsid w:val="00B268F9"/>
    <w:rsid w:val="00B34097"/>
    <w:rsid w:val="00B37015"/>
    <w:rsid w:val="00B47B63"/>
    <w:rsid w:val="00B71097"/>
    <w:rsid w:val="00B72542"/>
    <w:rsid w:val="00B817B0"/>
    <w:rsid w:val="00B82CDC"/>
    <w:rsid w:val="00B84086"/>
    <w:rsid w:val="00BA628A"/>
    <w:rsid w:val="00BC0926"/>
    <w:rsid w:val="00BC4821"/>
    <w:rsid w:val="00BD362B"/>
    <w:rsid w:val="00BD6FA5"/>
    <w:rsid w:val="00BE7384"/>
    <w:rsid w:val="00BF3928"/>
    <w:rsid w:val="00C24ADA"/>
    <w:rsid w:val="00C25C0D"/>
    <w:rsid w:val="00C32BFD"/>
    <w:rsid w:val="00C366A3"/>
    <w:rsid w:val="00C50186"/>
    <w:rsid w:val="00C547E3"/>
    <w:rsid w:val="00C54FE5"/>
    <w:rsid w:val="00C61999"/>
    <w:rsid w:val="00C619EE"/>
    <w:rsid w:val="00C709BD"/>
    <w:rsid w:val="00C873D0"/>
    <w:rsid w:val="00C9163F"/>
    <w:rsid w:val="00C96C25"/>
    <w:rsid w:val="00CA00C2"/>
    <w:rsid w:val="00CA7C89"/>
    <w:rsid w:val="00CB2550"/>
    <w:rsid w:val="00CB4F6A"/>
    <w:rsid w:val="00CB7E74"/>
    <w:rsid w:val="00CC6074"/>
    <w:rsid w:val="00CC77DF"/>
    <w:rsid w:val="00CE099B"/>
    <w:rsid w:val="00CE6F4E"/>
    <w:rsid w:val="00D2250D"/>
    <w:rsid w:val="00D23743"/>
    <w:rsid w:val="00D35E63"/>
    <w:rsid w:val="00D40AF7"/>
    <w:rsid w:val="00D43512"/>
    <w:rsid w:val="00D44831"/>
    <w:rsid w:val="00D5692A"/>
    <w:rsid w:val="00D63AB3"/>
    <w:rsid w:val="00D66C9D"/>
    <w:rsid w:val="00D7189E"/>
    <w:rsid w:val="00D84A24"/>
    <w:rsid w:val="00D97D66"/>
    <w:rsid w:val="00DB41FD"/>
    <w:rsid w:val="00DC2AFC"/>
    <w:rsid w:val="00DD4A3A"/>
    <w:rsid w:val="00DD752C"/>
    <w:rsid w:val="00DF0648"/>
    <w:rsid w:val="00E10C67"/>
    <w:rsid w:val="00E1106E"/>
    <w:rsid w:val="00E117B2"/>
    <w:rsid w:val="00E13566"/>
    <w:rsid w:val="00E23A3A"/>
    <w:rsid w:val="00E31EBF"/>
    <w:rsid w:val="00E40AB9"/>
    <w:rsid w:val="00E45143"/>
    <w:rsid w:val="00E7443A"/>
    <w:rsid w:val="00E8040F"/>
    <w:rsid w:val="00E90FFC"/>
    <w:rsid w:val="00E971BF"/>
    <w:rsid w:val="00EA0213"/>
    <w:rsid w:val="00EA04AA"/>
    <w:rsid w:val="00EA5E71"/>
    <w:rsid w:val="00ED05B9"/>
    <w:rsid w:val="00EE0A1E"/>
    <w:rsid w:val="00F4658E"/>
    <w:rsid w:val="00F46FB1"/>
    <w:rsid w:val="00F5344E"/>
    <w:rsid w:val="00F55D3B"/>
    <w:rsid w:val="00F62F92"/>
    <w:rsid w:val="00F84538"/>
    <w:rsid w:val="00FC3AED"/>
    <w:rsid w:val="00FC5964"/>
    <w:rsid w:val="00FD6783"/>
    <w:rsid w:val="00FE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585EDF"/>
    <w:rPr>
      <w:rFonts w:ascii="Arial" w:hAnsi="Arial" w:cs="Arial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rsid w:val="00585EDF"/>
    <w:pPr>
      <w:spacing w:after="120"/>
      <w:ind w:left="283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DefaultParagraphFont"/>
    <w:uiPriority w:val="99"/>
    <w:rsid w:val="00585EDF"/>
    <w:rPr>
      <w:rFonts w:cs="Times New Roman"/>
    </w:rPr>
  </w:style>
  <w:style w:type="table" w:styleId="TableGrid">
    <w:name w:val="Table Grid"/>
    <w:basedOn w:val="TableNormal"/>
    <w:uiPriority w:val="99"/>
    <w:locked/>
    <w:rsid w:val="0076381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Normal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semiHidden/>
    <w:rsid w:val="001870AE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1870AE"/>
    <w:pPr>
      <w:widowControl w:val="0"/>
      <w:snapToGrid w:val="0"/>
      <w:jc w:val="both"/>
    </w:pPr>
    <w:rPr>
      <w:rFonts w:ascii="Arial" w:eastAsia="Times New Roman" w:hAnsi="Arial"/>
      <w:sz w:val="24"/>
      <w:szCs w:val="20"/>
    </w:rPr>
  </w:style>
  <w:style w:type="character" w:customStyle="1" w:styleId="a">
    <w:name w:val="Основной текст_"/>
    <w:link w:val="1"/>
    <w:uiPriority w:val="99"/>
    <w:locked/>
    <w:rsid w:val="00CE099B"/>
    <w:rPr>
      <w:spacing w:val="3"/>
      <w:sz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CE099B"/>
    <w:pPr>
      <w:shd w:val="clear" w:color="auto" w:fill="FFFFFF"/>
      <w:spacing w:line="274" w:lineRule="exact"/>
      <w:ind w:hanging="480"/>
    </w:pPr>
    <w:rPr>
      <w:rFonts w:ascii="Calibri" w:eastAsia="Calibri" w:hAnsi="Calibri"/>
      <w:spacing w:val="3"/>
      <w:sz w:val="21"/>
      <w:shd w:val="clear" w:color="auto" w:fill="FFFFFF"/>
    </w:rPr>
  </w:style>
  <w:style w:type="character" w:customStyle="1" w:styleId="a0">
    <w:name w:val="Основной текст + Полужирный"/>
    <w:aliases w:val="Интервал 3 pt"/>
    <w:uiPriority w:val="99"/>
    <w:rsid w:val="00CE099B"/>
    <w:rPr>
      <w:rFonts w:ascii="Times New Roman" w:hAnsi="Times New Roman"/>
      <w:b/>
      <w:spacing w:val="60"/>
      <w:sz w:val="21"/>
      <w:shd w:val="clear" w:color="auto" w:fill="FFFFFF"/>
    </w:rPr>
  </w:style>
  <w:style w:type="character" w:customStyle="1" w:styleId="10">
    <w:name w:val="Основной текст + Полужирный1"/>
    <w:aliases w:val="Интервал 3 pt1"/>
    <w:uiPriority w:val="99"/>
    <w:rsid w:val="00D66C9D"/>
    <w:rPr>
      <w:rFonts w:ascii="Times New Roman" w:hAnsi="Times New Roman"/>
      <w:b/>
      <w:spacing w:val="60"/>
      <w:sz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54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7</Pages>
  <Words>1702</Words>
  <Characters>9705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96</cp:revision>
  <cp:lastPrinted>2020-11-17T10:28:00Z</cp:lastPrinted>
  <dcterms:created xsi:type="dcterms:W3CDTF">2013-02-07T11:38:00Z</dcterms:created>
  <dcterms:modified xsi:type="dcterms:W3CDTF">2021-11-16T16:32:00Z</dcterms:modified>
</cp:coreProperties>
</file>